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BD" w:rsidRPr="00AF7BBD" w:rsidRDefault="00AF7BBD" w:rsidP="00AF7BBD">
      <w:pPr>
        <w:rPr>
          <w:b/>
        </w:rPr>
      </w:pPr>
      <w:r w:rsidRPr="00AF7BBD">
        <w:rPr>
          <w:b/>
        </w:rPr>
        <w:t>Bileşiklerin Adlandırılması</w:t>
      </w:r>
    </w:p>
    <w:p w:rsidR="00AF7BBD" w:rsidRDefault="00AF7BBD" w:rsidP="00AF7BBD">
      <w:r>
        <w:t xml:space="preserve"> 3.6.1. Metal - Ametal Bileşiklerin İsimlendirilmesi</w:t>
      </w:r>
    </w:p>
    <w:p w:rsidR="00AF7BBD" w:rsidRDefault="00AF7BBD" w:rsidP="00AF7BBD">
      <w:r>
        <w:t xml:space="preserve">a) Metalin adı + ametalin adı + </w:t>
      </w:r>
      <w:proofErr w:type="spellStart"/>
      <w:r>
        <w:t>ür</w:t>
      </w:r>
      <w:proofErr w:type="spellEnd"/>
      <w:r>
        <w:t xml:space="preserve"> eki</w:t>
      </w:r>
    </w:p>
    <w:p w:rsidR="00AF7BBD" w:rsidRDefault="00AF7BBD" w:rsidP="00AF7BBD">
      <w:r>
        <w:t>• Ametal oksijen ise oksit şeklinde isimlendirme yapılır. Ametal hidrojen ise hidrür,</w:t>
      </w:r>
    </w:p>
    <w:p w:rsidR="00AF7BBD" w:rsidRDefault="00AF7BBD" w:rsidP="00AF7BBD">
      <w:proofErr w:type="gramStart"/>
      <w:r>
        <w:t>azot</w:t>
      </w:r>
      <w:proofErr w:type="gramEnd"/>
      <w:r>
        <w:t xml:space="preserve"> ise </w:t>
      </w:r>
      <w:proofErr w:type="spellStart"/>
      <w:r>
        <w:t>nitrür</w:t>
      </w:r>
      <w:proofErr w:type="spellEnd"/>
      <w:r>
        <w:t>, kükürt ise sülfür diye okunur.</w:t>
      </w:r>
    </w:p>
    <w:p w:rsidR="00AF7BBD" w:rsidRDefault="00AF7BBD" w:rsidP="00AF7BBD">
      <w:r>
        <w:t>Ca</w:t>
      </w:r>
      <w:r w:rsidRPr="00AF7BBD">
        <w:rPr>
          <w:vertAlign w:val="superscript"/>
        </w:rPr>
        <w:t>2+</w:t>
      </w:r>
      <w:r>
        <w:t xml:space="preserve"> + </w:t>
      </w:r>
      <w:proofErr w:type="spellStart"/>
      <w:r>
        <w:t>Br</w:t>
      </w:r>
      <w:proofErr w:type="spellEnd"/>
      <w:r w:rsidRPr="00AF7BBD">
        <w:rPr>
          <w:vertAlign w:val="superscript"/>
        </w:rPr>
        <w:t>–</w:t>
      </w:r>
      <w:r w:rsidRPr="00AF7BBD">
        <w:rPr>
          <w:vertAlign w:val="superscript"/>
        </w:rPr>
        <w:t xml:space="preserve"> </w:t>
      </w:r>
      <w:r>
        <w:t xml:space="preserve">   </w:t>
      </w:r>
      <w:r>
        <w:sym w:font="Wingdings" w:char="F0E0"/>
      </w:r>
      <w:r>
        <w:t xml:space="preserve"> </w:t>
      </w:r>
      <w:r>
        <w:t xml:space="preserve"> CaBr</w:t>
      </w:r>
      <w:r w:rsidRPr="00AF7BBD">
        <w:rPr>
          <w:vertAlign w:val="subscript"/>
        </w:rPr>
        <w:t>2</w:t>
      </w:r>
      <w:r>
        <w:t xml:space="preserve"> (Kalsiyum bromür)</w:t>
      </w:r>
    </w:p>
    <w:p w:rsidR="00AF7BBD" w:rsidRDefault="00AF7BBD" w:rsidP="00AF7BBD">
      <w:r>
        <w:t xml:space="preserve">Mg2+ + O2– </w:t>
      </w:r>
      <w:r>
        <w:t xml:space="preserve"> </w:t>
      </w:r>
      <w:r>
        <w:sym w:font="Wingdings" w:char="F0E0"/>
      </w:r>
      <w:proofErr w:type="spellStart"/>
      <w:r>
        <w:t>MgO</w:t>
      </w:r>
      <w:proofErr w:type="spellEnd"/>
      <w:r>
        <w:t xml:space="preserve"> (Magnezyum oksit)</w:t>
      </w:r>
    </w:p>
    <w:p w:rsidR="00AF7BBD" w:rsidRDefault="00AF7BBD" w:rsidP="00AF7BBD">
      <w:r>
        <w:t xml:space="preserve">CaF2: Kalsiyum </w:t>
      </w:r>
      <w:proofErr w:type="spellStart"/>
      <w:r>
        <w:t>florür</w:t>
      </w:r>
      <w:proofErr w:type="spellEnd"/>
      <w:r>
        <w:t xml:space="preserve"> </w:t>
      </w:r>
      <w:proofErr w:type="spellStart"/>
      <w:r>
        <w:t>NaCl</w:t>
      </w:r>
      <w:proofErr w:type="spellEnd"/>
      <w:r>
        <w:t>: Sodyum klorür</w:t>
      </w:r>
    </w:p>
    <w:p w:rsidR="00AF7BBD" w:rsidRDefault="00AF7BBD" w:rsidP="00AF7BBD">
      <w:r>
        <w:t>AlBr3: Alüminyum bromür MgI2: Magnezyum iyodür</w:t>
      </w:r>
    </w:p>
    <w:p w:rsidR="00AF7BBD" w:rsidRDefault="00AF7BBD" w:rsidP="00AF7BBD">
      <w:r>
        <w:t>Not: Farklı değerlik alabilen metal bileşikleri isimlendirilirken metalin o bileşikte</w:t>
      </w:r>
      <w:r>
        <w:t xml:space="preserve"> </w:t>
      </w:r>
      <w:r>
        <w:t>aldığı değerlik belirtilmelidir. Örneğin Fe, hem 2+ hem de 3+ değerlik alabilir:</w:t>
      </w:r>
    </w:p>
    <w:p w:rsidR="00AF7BBD" w:rsidRDefault="00AF7BBD" w:rsidP="00AF7BBD">
      <w:r>
        <w:t xml:space="preserve">Fe2+ + </w:t>
      </w:r>
      <w:proofErr w:type="spellStart"/>
      <w:r>
        <w:t>Br</w:t>
      </w:r>
      <w:proofErr w:type="spellEnd"/>
      <w:r>
        <w:t>–</w:t>
      </w:r>
    </w:p>
    <w:p w:rsidR="00AF7BBD" w:rsidRDefault="00AF7BBD" w:rsidP="00AF7BBD">
      <w:r>
        <w:t xml:space="preserve"> </w:t>
      </w:r>
      <w:proofErr w:type="gramStart"/>
      <w:r>
        <w:t>FeBr2 : Demir</w:t>
      </w:r>
      <w:proofErr w:type="gramEnd"/>
      <w:r>
        <w:t>(II) bromür</w:t>
      </w:r>
    </w:p>
    <w:p w:rsidR="00AF7BBD" w:rsidRDefault="00AF7BBD" w:rsidP="00AF7BBD">
      <w:r>
        <w:t>FeBr3: Demir(III) bromür</w:t>
      </w:r>
    </w:p>
    <w:p w:rsidR="00AF7BBD" w:rsidRDefault="00AF7BBD" w:rsidP="00AF7BBD">
      <w:r>
        <w:t>Diğer örnekler:</w:t>
      </w:r>
    </w:p>
    <w:p w:rsidR="00AF7BBD" w:rsidRDefault="00AF7BBD" w:rsidP="00AF7BBD">
      <w:r>
        <w:t>CaH2: Kalsiyum hidrür Ca2C: Kalsiyum karbür</w:t>
      </w:r>
    </w:p>
    <w:p w:rsidR="00AF7BBD" w:rsidRDefault="00AF7BBD" w:rsidP="00AF7BBD">
      <w:r>
        <w:t xml:space="preserve">Ca3N2: Kalsiyum </w:t>
      </w:r>
      <w:proofErr w:type="spellStart"/>
      <w:r>
        <w:t>nitrür</w:t>
      </w:r>
      <w:proofErr w:type="spellEnd"/>
      <w:r>
        <w:t xml:space="preserve"> Ca3P2: Kalsiyum </w:t>
      </w:r>
      <w:proofErr w:type="spellStart"/>
      <w:r>
        <w:t>fosfür</w:t>
      </w:r>
      <w:proofErr w:type="spellEnd"/>
    </w:p>
    <w:p w:rsidR="00AF7BBD" w:rsidRDefault="00AF7BBD" w:rsidP="00AF7BBD">
      <w:proofErr w:type="spellStart"/>
      <w:r>
        <w:t>CaO</w:t>
      </w:r>
      <w:proofErr w:type="spellEnd"/>
      <w:r>
        <w:t xml:space="preserve">: Kalsiyum oksit </w:t>
      </w:r>
      <w:proofErr w:type="spellStart"/>
      <w:r>
        <w:t>CaS</w:t>
      </w:r>
      <w:proofErr w:type="spellEnd"/>
      <w:r>
        <w:t>: Kalsiyum sülfür</w:t>
      </w:r>
    </w:p>
    <w:p w:rsidR="00AF7BBD" w:rsidRDefault="00AF7BBD" w:rsidP="00AF7BBD">
      <w:r>
        <w:t>Eğer metal değişik değerlik alabiliyorsa;</w:t>
      </w:r>
    </w:p>
    <w:p w:rsidR="00AF7BBD" w:rsidRDefault="00AF7BBD" w:rsidP="00AF7BBD">
      <w:r>
        <w:t>b) Metalin adı + metalin değerliği (Roma rakamıyla) + anyon</w:t>
      </w:r>
      <w:r>
        <w:t xml:space="preserve"> </w:t>
      </w:r>
      <w:r>
        <w:t>şeklinde isimlendirilir.</w:t>
      </w:r>
    </w:p>
    <w:p w:rsidR="00AF7BBD" w:rsidRDefault="00AF7BBD" w:rsidP="00AF7BBD">
      <w:r>
        <w:t>Fe2+ + O2–</w:t>
      </w:r>
    </w:p>
    <w:p w:rsidR="00AF7BBD" w:rsidRDefault="00AF7BBD" w:rsidP="00AF7BBD">
      <w:r>
        <w:t xml:space="preserve"> </w:t>
      </w:r>
      <w:proofErr w:type="spellStart"/>
      <w:r>
        <w:t>FeO</w:t>
      </w:r>
      <w:proofErr w:type="spellEnd"/>
      <w:r>
        <w:t xml:space="preserve"> (Demir(II) Oksit)</w:t>
      </w:r>
    </w:p>
    <w:p w:rsidR="00AF7BBD" w:rsidRDefault="00AF7BBD" w:rsidP="00AF7BBD">
      <w:r>
        <w:t>Fe3+ + O2–</w:t>
      </w:r>
    </w:p>
    <w:p w:rsidR="00AF7BBD" w:rsidRDefault="00AF7BBD" w:rsidP="00AF7BBD">
      <w:r>
        <w:t xml:space="preserve"> Fe2O3 (Demir(III) Oksit)</w:t>
      </w:r>
    </w:p>
    <w:p w:rsidR="00AF7BBD" w:rsidRDefault="00AF7BBD" w:rsidP="00AF7BBD">
      <w:r>
        <w:t>Cr2O3: Krom(III) oksit</w:t>
      </w:r>
    </w:p>
    <w:p w:rsidR="00AF7BBD" w:rsidRPr="00AF7BBD" w:rsidRDefault="00AF7BBD" w:rsidP="00AF7BBD">
      <w:pPr>
        <w:rPr>
          <w:b/>
        </w:rPr>
      </w:pPr>
      <w:r w:rsidRPr="00AF7BBD">
        <w:rPr>
          <w:b/>
        </w:rPr>
        <w:t>3.6.2. Metal - Kök Bileşiklerinin İsimlendirilmesi</w:t>
      </w:r>
    </w:p>
    <w:p w:rsidR="00AF7BBD" w:rsidRDefault="00AF7BBD" w:rsidP="00AF7BBD">
      <w:r>
        <w:t>Metalin adı + kökün adı</w:t>
      </w:r>
    </w:p>
    <w:p w:rsidR="00AF7BBD" w:rsidRDefault="00AF7BBD" w:rsidP="00AF7BBD">
      <w:r>
        <w:t>CaSO4: Kalsiyum sülfat NaNO3: Sodyum nitrat</w:t>
      </w:r>
    </w:p>
    <w:p w:rsidR="00AF7BBD" w:rsidRDefault="00AF7BBD" w:rsidP="00AF7BBD">
      <w:r>
        <w:lastRenderedPageBreak/>
        <w:t xml:space="preserve">AlPO4: Alüminyum fosfat Mg(ClO3)2: Magnezyum </w:t>
      </w:r>
      <w:proofErr w:type="spellStart"/>
      <w:r>
        <w:t>klorat</w:t>
      </w:r>
      <w:proofErr w:type="spellEnd"/>
    </w:p>
    <w:p w:rsidR="00AF7BBD" w:rsidRDefault="00AF7BBD" w:rsidP="00AF7BBD">
      <w:r>
        <w:t xml:space="preserve">CaCr2O7: Kalsiyum </w:t>
      </w:r>
      <w:proofErr w:type="spellStart"/>
      <w:r>
        <w:t>dikromat</w:t>
      </w:r>
      <w:proofErr w:type="spellEnd"/>
      <w:r>
        <w:t xml:space="preserve"> CaCO3: Kalsiyum karbonat</w:t>
      </w:r>
    </w:p>
    <w:p w:rsidR="00AF7BBD" w:rsidRDefault="00AF7BBD" w:rsidP="00AF7BBD">
      <w:r>
        <w:t>FeSO4: Demir(II) sülfat Fe2(SO4)3: Demir(III) sülfat</w:t>
      </w:r>
    </w:p>
    <w:p w:rsidR="00AF7BBD" w:rsidRPr="00AF7BBD" w:rsidRDefault="00AF7BBD" w:rsidP="00AF7BBD">
      <w:pPr>
        <w:rPr>
          <w:b/>
        </w:rPr>
      </w:pPr>
      <w:r w:rsidRPr="00AF7BBD">
        <w:rPr>
          <w:b/>
        </w:rPr>
        <w:t>3.6.3. Kök - Kök Bileşiklerinin İsimlendirilmesi</w:t>
      </w:r>
    </w:p>
    <w:p w:rsidR="00AF7BBD" w:rsidRDefault="00AF7BBD" w:rsidP="00AF7BBD">
      <w:r>
        <w:t>Kökün adı + kökün adı</w:t>
      </w:r>
    </w:p>
    <w:p w:rsidR="00AF7BBD" w:rsidRDefault="00AF7BBD" w:rsidP="00AF7BBD">
      <w:r>
        <w:t>NH4NO3: Amonyum nitrat (NH4)3PO4: Amonyum fosfat</w:t>
      </w:r>
    </w:p>
    <w:p w:rsidR="00AF7BBD" w:rsidRDefault="00AF7BBD" w:rsidP="00AF7BBD">
      <w:r>
        <w:t xml:space="preserve">(NH4)2SO4: Amonyum sülfat NH4ClO3: Amonyum </w:t>
      </w:r>
      <w:proofErr w:type="spellStart"/>
      <w:r>
        <w:t>klorat</w:t>
      </w:r>
      <w:proofErr w:type="spellEnd"/>
    </w:p>
    <w:p w:rsidR="00AF7BBD" w:rsidRDefault="00AF7BBD" w:rsidP="00AF7BBD">
      <w:r>
        <w:t>3.6.4. Kök - Ametal Bileşiklerinin İsimlendirilmesi</w:t>
      </w:r>
    </w:p>
    <w:p w:rsidR="00AF7BBD" w:rsidRDefault="00AF7BBD" w:rsidP="00AF7BBD">
      <w:r>
        <w:t>Kökün adı + anyon</w:t>
      </w:r>
    </w:p>
    <w:p w:rsidR="00AF7BBD" w:rsidRDefault="00AF7BBD" w:rsidP="00AF7BBD">
      <w:r>
        <w:t>NH4Cl: Amonyum klorür (NH4)2S: Amonyum sülfür</w:t>
      </w:r>
    </w:p>
    <w:p w:rsidR="00AF7BBD" w:rsidRDefault="00AF7BBD" w:rsidP="00AF7BBD">
      <w:r>
        <w:t xml:space="preserve">(NH4)3N: Amonyum </w:t>
      </w:r>
      <w:proofErr w:type="spellStart"/>
      <w:r>
        <w:t>nitrür</w:t>
      </w:r>
      <w:proofErr w:type="spellEnd"/>
      <w:r>
        <w:t xml:space="preserve"> (NH4)3P: Amonyum </w:t>
      </w:r>
      <w:proofErr w:type="spellStart"/>
      <w:r>
        <w:t>fosfür</w:t>
      </w:r>
      <w:proofErr w:type="spellEnd"/>
    </w:p>
    <w:p w:rsidR="00AF7BBD" w:rsidRPr="00AF7BBD" w:rsidRDefault="00AF7BBD" w:rsidP="00AF7BBD">
      <w:pPr>
        <w:rPr>
          <w:b/>
        </w:rPr>
      </w:pPr>
      <w:r w:rsidRPr="00AF7BBD">
        <w:rPr>
          <w:b/>
        </w:rPr>
        <w:t>3.6.5. Ametal - Ametal Bileşiklerinin İsimlendirilmesi</w:t>
      </w:r>
    </w:p>
    <w:p w:rsidR="00AF7BBD" w:rsidRDefault="00AF7BBD" w:rsidP="00AF7BBD">
      <w:r>
        <w:t>Bileşikteki ametalin kaç tane olduğu Latince olarak belirtilir. Birinci ametalden bir</w:t>
      </w:r>
    </w:p>
    <w:p w:rsidR="00AF7BBD" w:rsidRDefault="00AF7BBD" w:rsidP="00AF7BBD">
      <w:proofErr w:type="gramStart"/>
      <w:r>
        <w:t>tane</w:t>
      </w:r>
      <w:proofErr w:type="gramEnd"/>
      <w:r>
        <w:t xml:space="preserve"> varsa sayı ön eki olan mono kullanılmaz.</w:t>
      </w:r>
    </w:p>
    <w:p w:rsidR="00AF7BBD" w:rsidRDefault="00AF7BBD" w:rsidP="00AF7BBD">
      <w:r>
        <w:t>Birinci ametalin sayısı + birinci ametalin adı + ikinci ametalin sayısı + ikinci ametalin</w:t>
      </w:r>
    </w:p>
    <w:p w:rsidR="00AF7BBD" w:rsidRDefault="00AF7BBD" w:rsidP="00AF7BBD">
      <w:proofErr w:type="gramStart"/>
      <w:r>
        <w:t>adı</w:t>
      </w:r>
      <w:proofErr w:type="gramEnd"/>
      <w:r>
        <w:t xml:space="preserve"> + </w:t>
      </w:r>
      <w:proofErr w:type="spellStart"/>
      <w:r>
        <w:t>ür</w:t>
      </w:r>
      <w:proofErr w:type="spellEnd"/>
      <w:r>
        <w:t xml:space="preserve"> eki (anyon adı)</w:t>
      </w:r>
    </w:p>
    <w:p w:rsidR="00AF7BBD" w:rsidRDefault="00AF7BBD" w:rsidP="00AF7BBD">
      <w:r>
        <w:t xml:space="preserve">NO: Azot monoksit (monoksit: </w:t>
      </w:r>
      <w:proofErr w:type="spellStart"/>
      <w:r>
        <w:t>mono+oksit</w:t>
      </w:r>
      <w:proofErr w:type="spellEnd"/>
      <w:r>
        <w:t xml:space="preserve">) N2O: </w:t>
      </w:r>
      <w:proofErr w:type="spellStart"/>
      <w:r>
        <w:t>Di</w:t>
      </w:r>
      <w:proofErr w:type="spellEnd"/>
      <w:r>
        <w:t xml:space="preserve"> azot monoksit</w:t>
      </w:r>
    </w:p>
    <w:p w:rsidR="00AF7BBD" w:rsidRDefault="00AF7BBD" w:rsidP="00AF7BBD">
      <w:r>
        <w:t xml:space="preserve">NO2: Azot </w:t>
      </w:r>
      <w:proofErr w:type="spellStart"/>
      <w:r>
        <w:t>di</w:t>
      </w:r>
      <w:proofErr w:type="spellEnd"/>
      <w:r>
        <w:t xml:space="preserve"> oksit N2O4: </w:t>
      </w:r>
      <w:proofErr w:type="spellStart"/>
      <w:r>
        <w:t>Di</w:t>
      </w:r>
      <w:proofErr w:type="spellEnd"/>
      <w:r>
        <w:t xml:space="preserve"> azot </w:t>
      </w:r>
      <w:proofErr w:type="spellStart"/>
      <w:r>
        <w:t>tetra</w:t>
      </w:r>
      <w:proofErr w:type="spellEnd"/>
      <w:r>
        <w:t xml:space="preserve"> oksit</w:t>
      </w:r>
    </w:p>
    <w:p w:rsidR="00AF7BBD" w:rsidRDefault="00AF7BBD" w:rsidP="00AF7BBD">
      <w:r>
        <w:t xml:space="preserve">N2O5: </w:t>
      </w:r>
      <w:proofErr w:type="spellStart"/>
      <w:r>
        <w:t>Di</w:t>
      </w:r>
      <w:proofErr w:type="spellEnd"/>
      <w:r>
        <w:t xml:space="preserve"> azot </w:t>
      </w:r>
      <w:proofErr w:type="spellStart"/>
      <w:r>
        <w:t>penta</w:t>
      </w:r>
      <w:proofErr w:type="spellEnd"/>
      <w:r>
        <w:t xml:space="preserve"> oksit OF2: Oksijen </w:t>
      </w:r>
      <w:proofErr w:type="spellStart"/>
      <w:r>
        <w:t>di</w:t>
      </w:r>
      <w:proofErr w:type="spellEnd"/>
      <w:r>
        <w:t xml:space="preserve"> </w:t>
      </w:r>
      <w:proofErr w:type="spellStart"/>
      <w:r>
        <w:t>florür</w:t>
      </w:r>
      <w:proofErr w:type="spellEnd"/>
      <w:r>
        <w:t>:</w:t>
      </w:r>
    </w:p>
    <w:p w:rsidR="00AF7BBD" w:rsidRDefault="00AF7BBD" w:rsidP="00AF7BBD">
      <w:r>
        <w:t xml:space="preserve">SF6: Kükürt </w:t>
      </w:r>
      <w:proofErr w:type="spellStart"/>
      <w:r>
        <w:t>hekza</w:t>
      </w:r>
      <w:proofErr w:type="spellEnd"/>
      <w:r>
        <w:t xml:space="preserve"> </w:t>
      </w:r>
      <w:proofErr w:type="spellStart"/>
      <w:r>
        <w:t>florür</w:t>
      </w:r>
      <w:proofErr w:type="spellEnd"/>
      <w:r>
        <w:t xml:space="preserve"> ClF7: Klor </w:t>
      </w:r>
      <w:proofErr w:type="spellStart"/>
      <w:r>
        <w:t>hepta</w:t>
      </w:r>
      <w:proofErr w:type="spellEnd"/>
      <w:r>
        <w:t xml:space="preserve"> </w:t>
      </w:r>
      <w:proofErr w:type="spellStart"/>
      <w:r>
        <w:t>florür</w:t>
      </w:r>
      <w:proofErr w:type="spellEnd"/>
    </w:p>
    <w:p w:rsidR="00AF7BBD" w:rsidRDefault="00AF7BBD" w:rsidP="00AF7BBD">
      <w:r>
        <w:t xml:space="preserve"> 1: Mono; 2: </w:t>
      </w:r>
      <w:proofErr w:type="spellStart"/>
      <w:r>
        <w:t>Di</w:t>
      </w:r>
      <w:proofErr w:type="spellEnd"/>
      <w:r>
        <w:t xml:space="preserve">; 3: </w:t>
      </w:r>
      <w:proofErr w:type="spellStart"/>
      <w:r>
        <w:t>Tri</w:t>
      </w:r>
      <w:proofErr w:type="spellEnd"/>
      <w:r>
        <w:t xml:space="preserve">; 4: </w:t>
      </w:r>
      <w:proofErr w:type="spellStart"/>
      <w:r>
        <w:t>Tetra</w:t>
      </w:r>
      <w:proofErr w:type="spellEnd"/>
      <w:r>
        <w:t xml:space="preserve">; 5: </w:t>
      </w:r>
      <w:proofErr w:type="spellStart"/>
      <w:r>
        <w:t>Penta</w:t>
      </w:r>
      <w:proofErr w:type="spellEnd"/>
      <w:r>
        <w:t xml:space="preserve">; 6: </w:t>
      </w:r>
      <w:proofErr w:type="spellStart"/>
      <w:r>
        <w:t>Hekza</w:t>
      </w:r>
      <w:proofErr w:type="spellEnd"/>
      <w:r>
        <w:t xml:space="preserve">; 7: </w:t>
      </w:r>
      <w:proofErr w:type="spellStart"/>
      <w:r>
        <w:t>Hepta</w:t>
      </w:r>
      <w:proofErr w:type="spellEnd"/>
      <w:r>
        <w:t xml:space="preserve">; 8: Okta; 9: </w:t>
      </w:r>
      <w:proofErr w:type="spellStart"/>
      <w:r>
        <w:t>Nona</w:t>
      </w:r>
      <w:proofErr w:type="spellEnd"/>
      <w:r>
        <w:t>;</w:t>
      </w:r>
    </w:p>
    <w:p w:rsidR="00AF7BBD" w:rsidRDefault="00AF7BBD" w:rsidP="00AF7BBD">
      <w:r>
        <w:t xml:space="preserve">10: </w:t>
      </w:r>
      <w:proofErr w:type="spellStart"/>
      <w:r>
        <w:t>Deka</w:t>
      </w:r>
      <w:proofErr w:type="spellEnd"/>
    </w:p>
    <w:p w:rsidR="00AF7BBD" w:rsidRPr="00AF7BBD" w:rsidRDefault="00AF7BBD" w:rsidP="00AF7BBD">
      <w:pPr>
        <w:rPr>
          <w:b/>
        </w:rPr>
      </w:pPr>
      <w:bookmarkStart w:id="0" w:name="_GoBack"/>
      <w:r w:rsidRPr="00AF7BBD">
        <w:rPr>
          <w:b/>
        </w:rPr>
        <w:t>3.6.6. Hidratlı Bileşiklerinin İsimlendirilmesi: Bazı bileşikler değişik sayılarda su</w:t>
      </w:r>
    </w:p>
    <w:bookmarkEnd w:id="0"/>
    <w:p w:rsidR="00AF7BBD" w:rsidRDefault="00AF7BBD" w:rsidP="00AF7BBD">
      <w:proofErr w:type="gramStart"/>
      <w:r>
        <w:t>molekülünü</w:t>
      </w:r>
      <w:proofErr w:type="gramEnd"/>
      <w:r>
        <w:t xml:space="preserve"> fiziksel olarak tutarlar, aralarında kimyasal bağ olmaz, sadece çekim kuvveti</w:t>
      </w:r>
    </w:p>
    <w:p w:rsidR="00AF7BBD" w:rsidRDefault="00AF7BBD" w:rsidP="00AF7BBD">
      <w:proofErr w:type="gramStart"/>
      <w:r>
        <w:t>vardır</w:t>
      </w:r>
      <w:proofErr w:type="gramEnd"/>
      <w:r>
        <w:t>. Bu tür su moleküllerine hidrat denir.</w:t>
      </w:r>
    </w:p>
    <w:p w:rsidR="00AF7BBD" w:rsidRDefault="00AF7BBD" w:rsidP="00AF7BBD">
      <w:r>
        <w:t>İsimlendirme: Bileşiğin adı + rakam+ hidrat</w:t>
      </w:r>
    </w:p>
    <w:p w:rsidR="00AF7BBD" w:rsidRDefault="00AF7BBD" w:rsidP="00AF7BBD">
      <w:r>
        <w:t xml:space="preserve">Na2CO3 x 10H2O (Na2CO3∙10H2O): Sodyum karbonat </w:t>
      </w:r>
      <w:proofErr w:type="spellStart"/>
      <w:r>
        <w:t>deka</w:t>
      </w:r>
      <w:proofErr w:type="spellEnd"/>
      <w:r>
        <w:t xml:space="preserve"> hidrat</w:t>
      </w:r>
    </w:p>
    <w:p w:rsidR="00AF7BBD" w:rsidRDefault="00AF7BBD" w:rsidP="00AF7BBD">
      <w:r>
        <w:lastRenderedPageBreak/>
        <w:t xml:space="preserve">MgSO4 x 7H2O (MgSO4∙7H2O): Magnezyum sülfat </w:t>
      </w:r>
      <w:proofErr w:type="spellStart"/>
      <w:r>
        <w:t>hepta</w:t>
      </w:r>
      <w:proofErr w:type="spellEnd"/>
      <w:r>
        <w:t xml:space="preserve"> hidrat</w:t>
      </w:r>
    </w:p>
    <w:p w:rsidR="00AF7BBD" w:rsidRDefault="00AF7BBD" w:rsidP="00AF7BBD">
      <w:r>
        <w:t xml:space="preserve">CuSO4 x 4H2O (CuSO4∙4H2O): Bakır sülfat </w:t>
      </w:r>
      <w:proofErr w:type="spellStart"/>
      <w:r>
        <w:t>tetra</w:t>
      </w:r>
      <w:proofErr w:type="spellEnd"/>
      <w:r>
        <w:t xml:space="preserve"> hidrat</w:t>
      </w:r>
    </w:p>
    <w:p w:rsidR="00AF7BBD" w:rsidRDefault="00AF7BBD" w:rsidP="00AF7BBD">
      <w:r>
        <w:t>3.6.7. Özel Adlandırma: Bazı bileşikler özel olarak adlandırılır. Örneğin, H2O: Su,</w:t>
      </w:r>
    </w:p>
    <w:p w:rsidR="00AF7BBD" w:rsidRDefault="00AF7BBD" w:rsidP="00AF7BBD">
      <w:r>
        <w:t xml:space="preserve">NH3: Amonyak, </w:t>
      </w:r>
      <w:proofErr w:type="spellStart"/>
      <w:r>
        <w:t>NaCl</w:t>
      </w:r>
      <w:proofErr w:type="spellEnd"/>
      <w:r>
        <w:t>: Yemek tuzu, CH3COOH: asetik asit (sirke asidi), H2SO4: Sülfürik</w:t>
      </w:r>
    </w:p>
    <w:p w:rsidR="00EF3849" w:rsidRDefault="00AF7BBD" w:rsidP="00AF7BBD">
      <w:pPr>
        <w:jc w:val="both"/>
      </w:pPr>
      <w:proofErr w:type="gramStart"/>
      <w:r>
        <w:t>asit</w:t>
      </w:r>
      <w:proofErr w:type="gramEnd"/>
      <w:r>
        <w:t xml:space="preserve">. </w:t>
      </w:r>
      <w:proofErr w:type="spellStart"/>
      <w:r>
        <w:t>CaO</w:t>
      </w:r>
      <w:proofErr w:type="spellEnd"/>
      <w:r>
        <w:t xml:space="preserve">: Sönmemiş kireç, </w:t>
      </w:r>
      <w:proofErr w:type="spellStart"/>
      <w:r>
        <w:t>Ca</w:t>
      </w:r>
      <w:proofErr w:type="spellEnd"/>
      <w:r>
        <w:t>(OH)2: sönmüş kireç.</w:t>
      </w:r>
    </w:p>
    <w:sectPr w:rsidR="00EF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D"/>
    <w:rsid w:val="00AF7BBD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2024-04-09T08:52:00Z</dcterms:created>
  <dcterms:modified xsi:type="dcterms:W3CDTF">2024-04-09T08:54:00Z</dcterms:modified>
</cp:coreProperties>
</file>